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C24966">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C24966">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284656" w:rsidP="00C24966">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C24966">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C24966">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C24966">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C24966">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C24966">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C24966">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C24966">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C24966">
      <w:pPr>
        <w:spacing w:after="0" w:line="240" w:lineRule="auto"/>
        <w:outlineLvl w:val="0"/>
        <w:rPr>
          <w:rFonts w:eastAsia="Times New Roman"/>
          <w:b/>
          <w:bCs/>
          <w:color w:val="4D4D4D"/>
          <w:kern w:val="36"/>
          <w:sz w:val="24"/>
          <w:szCs w:val="24"/>
          <w:lang w:val="en"/>
        </w:rPr>
      </w:pPr>
    </w:p>
    <w:p w:rsidR="002865D3" w:rsidRDefault="00AF7A02" w:rsidP="00C24966">
      <w:pPr>
        <w:spacing w:after="0" w:line="240" w:lineRule="auto"/>
        <w:jc w:val="center"/>
        <w:outlineLvl w:val="0"/>
        <w:rPr>
          <w:rFonts w:eastAsia="Times New Roman"/>
          <w:b/>
          <w:bCs/>
          <w:color w:val="4D4D4D"/>
          <w:kern w:val="36"/>
          <w:lang w:val="en"/>
        </w:rPr>
      </w:pPr>
      <w:r w:rsidRPr="00AF7A02">
        <w:rPr>
          <w:rFonts w:eastAsia="Times New Roman"/>
          <w:b/>
          <w:bCs/>
          <w:color w:val="4D4D4D"/>
          <w:kern w:val="36"/>
          <w:sz w:val="28"/>
          <w:u w:val="single"/>
          <w:lang w:val="en"/>
        </w:rPr>
        <w:t>Incident</w:t>
      </w:r>
      <w:r>
        <w:rPr>
          <w:rFonts w:eastAsia="Times New Roman"/>
          <w:b/>
          <w:bCs/>
          <w:color w:val="4D4D4D"/>
          <w:kern w:val="36"/>
          <w:sz w:val="28"/>
          <w:u w:val="single"/>
          <w:lang w:val="en"/>
        </w:rPr>
        <w:t>/</w:t>
      </w:r>
      <w:r w:rsidRPr="00AF7A02">
        <w:rPr>
          <w:rFonts w:eastAsia="Times New Roman"/>
          <w:b/>
          <w:bCs/>
          <w:color w:val="4D4D4D"/>
          <w:kern w:val="36"/>
          <w:sz w:val="28"/>
          <w:u w:val="single"/>
          <w:lang w:val="en"/>
        </w:rPr>
        <w:t>Accident Reporting and Investigation</w:t>
      </w:r>
    </w:p>
    <w:p w:rsidR="00C941A7" w:rsidRDefault="00C941A7" w:rsidP="00C24966">
      <w:pPr>
        <w:spacing w:after="0" w:line="240" w:lineRule="auto"/>
        <w:jc w:val="center"/>
        <w:outlineLvl w:val="0"/>
        <w:rPr>
          <w:rFonts w:eastAsia="Times New Roman"/>
          <w:b/>
          <w:bCs/>
          <w:color w:val="4D4D4D"/>
          <w:kern w:val="36"/>
          <w:lang w:val="en"/>
        </w:rPr>
      </w:pPr>
    </w:p>
    <w:p w:rsidR="00AF7A02" w:rsidRPr="0085680C" w:rsidRDefault="00AF7A02" w:rsidP="00C24966">
      <w:pPr>
        <w:spacing w:after="0" w:line="240" w:lineRule="auto"/>
        <w:jc w:val="center"/>
        <w:outlineLvl w:val="0"/>
        <w:rPr>
          <w:rFonts w:eastAsia="Times New Roman"/>
          <w:b/>
          <w:bCs/>
          <w:color w:val="4D4D4D"/>
          <w:kern w:val="36"/>
          <w:lang w:val="en"/>
        </w:rPr>
      </w:pPr>
    </w:p>
    <w:p w:rsidR="00C527A0" w:rsidRPr="00976406" w:rsidRDefault="00285277" w:rsidP="00C24966">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C24966">
      <w:pPr>
        <w:spacing w:after="0" w:line="240" w:lineRule="auto"/>
      </w:pPr>
    </w:p>
    <w:p w:rsidR="008A7EA1" w:rsidRPr="0085680C" w:rsidRDefault="008A7EA1" w:rsidP="00C24966">
      <w:pPr>
        <w:spacing w:after="0" w:line="240" w:lineRule="auto"/>
        <w:rPr>
          <w:b/>
          <w:u w:val="single"/>
        </w:rPr>
      </w:pPr>
      <w:r w:rsidRPr="00B1039A">
        <w:rPr>
          <w:b/>
          <w:u w:val="single"/>
        </w:rPr>
        <w:t>Purpose</w:t>
      </w:r>
      <w:r w:rsidR="00F60204" w:rsidRPr="00B1039A">
        <w:rPr>
          <w:b/>
          <w:u w:val="single"/>
        </w:rPr>
        <w:t>:</w:t>
      </w:r>
    </w:p>
    <w:p w:rsidR="002865D3" w:rsidRPr="003B1531" w:rsidRDefault="00A01721" w:rsidP="00C24966">
      <w:pPr>
        <w:spacing w:after="0" w:line="240" w:lineRule="auto"/>
      </w:pPr>
      <w:r w:rsidRPr="00A01721">
        <w:t>To establish procedures for reporting incidents</w:t>
      </w:r>
      <w:r w:rsidR="0005755C">
        <w:t>/accidents</w:t>
      </w:r>
      <w:r w:rsidRPr="00A01721">
        <w:t xml:space="preserve"> involving firefighters, apparatus or equipment.</w:t>
      </w:r>
    </w:p>
    <w:p w:rsidR="00B1039A" w:rsidRPr="003B1531" w:rsidRDefault="00B1039A" w:rsidP="00C24966">
      <w:pPr>
        <w:spacing w:after="0" w:line="240" w:lineRule="auto"/>
      </w:pPr>
    </w:p>
    <w:p w:rsidR="008A7EA1" w:rsidRPr="0085680C" w:rsidRDefault="006C7A24" w:rsidP="00C24966">
      <w:pPr>
        <w:spacing w:after="0" w:line="240" w:lineRule="auto"/>
        <w:rPr>
          <w:b/>
          <w:u w:val="single"/>
        </w:rPr>
      </w:pPr>
      <w:r w:rsidRPr="0085680C">
        <w:rPr>
          <w:b/>
          <w:u w:val="single"/>
        </w:rPr>
        <w:t>Procedure</w:t>
      </w:r>
      <w:r w:rsidR="00F60204" w:rsidRPr="00F60204">
        <w:rPr>
          <w:b/>
        </w:rPr>
        <w:t>:</w:t>
      </w:r>
    </w:p>
    <w:p w:rsidR="00A01721" w:rsidRDefault="00A01721" w:rsidP="00C24966">
      <w:pPr>
        <w:spacing w:after="0" w:line="240" w:lineRule="auto"/>
      </w:pPr>
      <w:r>
        <w:t xml:space="preserve">If a </w:t>
      </w:r>
      <w:r w:rsidR="0005755C">
        <w:t>f</w:t>
      </w:r>
      <w:r>
        <w:t xml:space="preserve">irefighter is injured, equipment or apparatus is damaged; the </w:t>
      </w:r>
      <w:r w:rsidR="0005755C">
        <w:t xml:space="preserve">officer in charge and safety officer </w:t>
      </w:r>
      <w:r>
        <w:t>shall be notified immediately. The following information shall be provided:</w:t>
      </w:r>
    </w:p>
    <w:p w:rsidR="00A01721" w:rsidRDefault="00A01721" w:rsidP="00C24966">
      <w:pPr>
        <w:numPr>
          <w:ilvl w:val="0"/>
          <w:numId w:val="7"/>
        </w:numPr>
        <w:spacing w:after="0" w:line="240" w:lineRule="auto"/>
      </w:pPr>
      <w:r>
        <w:t>Name(s) of injured/Item or vehicle damaged</w:t>
      </w:r>
    </w:p>
    <w:p w:rsidR="00A01721" w:rsidRDefault="00A01721" w:rsidP="00C24966">
      <w:pPr>
        <w:numPr>
          <w:ilvl w:val="0"/>
          <w:numId w:val="7"/>
        </w:numPr>
        <w:spacing w:after="0" w:line="240" w:lineRule="auto"/>
      </w:pPr>
      <w:r>
        <w:t>Extent of injuries/damage</w:t>
      </w:r>
    </w:p>
    <w:p w:rsidR="00A01721" w:rsidRDefault="00A01721" w:rsidP="00C24966">
      <w:pPr>
        <w:numPr>
          <w:ilvl w:val="0"/>
          <w:numId w:val="7"/>
        </w:numPr>
        <w:spacing w:after="0" w:line="240" w:lineRule="auto"/>
      </w:pPr>
      <w:r>
        <w:t xml:space="preserve">Location </w:t>
      </w:r>
    </w:p>
    <w:p w:rsidR="00A01721" w:rsidRDefault="00A01721" w:rsidP="00C24966">
      <w:pPr>
        <w:numPr>
          <w:ilvl w:val="0"/>
          <w:numId w:val="7"/>
        </w:numPr>
        <w:spacing w:after="0" w:line="240" w:lineRule="auto"/>
      </w:pPr>
      <w:r>
        <w:t>If transport to hospital is needed</w:t>
      </w:r>
    </w:p>
    <w:p w:rsidR="00A01721" w:rsidRDefault="00A01721" w:rsidP="00C24966">
      <w:pPr>
        <w:spacing w:after="0" w:line="240" w:lineRule="auto"/>
      </w:pPr>
    </w:p>
    <w:p w:rsidR="00A01721" w:rsidRDefault="00A01721" w:rsidP="00C24966">
      <w:pPr>
        <w:spacing w:after="0" w:line="240" w:lineRule="auto"/>
      </w:pPr>
      <w:r>
        <w:t xml:space="preserve">Unless it is a life threatening situation, no injured firefighter(s) </w:t>
      </w:r>
      <w:r w:rsidR="0005755C">
        <w:t xml:space="preserve">should be moved, or allowed to </w:t>
      </w:r>
      <w:r>
        <w:t>move, until checked by qualified medical personnel.</w:t>
      </w:r>
    </w:p>
    <w:p w:rsidR="00A01721" w:rsidRDefault="00A01721" w:rsidP="00C24966">
      <w:pPr>
        <w:spacing w:after="0" w:line="240" w:lineRule="auto"/>
      </w:pPr>
    </w:p>
    <w:p w:rsidR="00A01721" w:rsidRDefault="00A01721" w:rsidP="00C24966">
      <w:pPr>
        <w:spacing w:after="0" w:line="240" w:lineRule="auto"/>
      </w:pPr>
      <w:r>
        <w:t xml:space="preserve">If it is deemed by a qualified medical authority that the injured party needs further medical attention, the injured party will be transported to a hospital for medical treatment. In the hospital, all information regarding responsibility for payment should be </w:t>
      </w:r>
      <w:r w:rsidR="005B6A97">
        <w:t>____________</w:t>
      </w:r>
      <w:r>
        <w:t>.</w:t>
      </w:r>
    </w:p>
    <w:p w:rsidR="00A01721" w:rsidRDefault="00A01721" w:rsidP="00C24966">
      <w:pPr>
        <w:spacing w:after="0" w:line="240" w:lineRule="auto"/>
      </w:pPr>
    </w:p>
    <w:p w:rsidR="002865D3" w:rsidRPr="003B1531" w:rsidRDefault="00A01721" w:rsidP="00C24966">
      <w:pPr>
        <w:spacing w:after="0" w:line="240" w:lineRule="auto"/>
      </w:pPr>
      <w:r>
        <w:t xml:space="preserve">As soon as possible, </w:t>
      </w:r>
      <w:r w:rsidR="0005755C">
        <w:t>an incident report shall be completed and provided to the chief</w:t>
      </w:r>
      <w:r>
        <w:t>. As appropriate an investigation will be conducted.</w:t>
      </w:r>
    </w:p>
    <w:p w:rsidR="00B1039A" w:rsidRPr="003B1531" w:rsidRDefault="00B1039A" w:rsidP="00C24966">
      <w:pPr>
        <w:spacing w:after="0" w:line="240" w:lineRule="auto"/>
      </w:pPr>
    </w:p>
    <w:p w:rsidR="00B1039A" w:rsidRPr="003B1531" w:rsidRDefault="00B1039A" w:rsidP="00C24966">
      <w:pPr>
        <w:spacing w:after="0" w:line="240" w:lineRule="auto"/>
      </w:pPr>
    </w:p>
    <w:p w:rsidR="00F40AE2" w:rsidRPr="00976406" w:rsidRDefault="00F40AE2" w:rsidP="00C24966">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C24966">
      <w:pPr>
        <w:spacing w:after="0" w:line="240" w:lineRule="auto"/>
      </w:pPr>
    </w:p>
    <w:p w:rsidR="00B7609F" w:rsidRDefault="00B7609F" w:rsidP="00C24966">
      <w:pPr>
        <w:spacing w:after="0" w:line="240" w:lineRule="auto"/>
        <w:rPr>
          <w:b/>
        </w:rPr>
      </w:pPr>
      <w:r>
        <w:rPr>
          <w:b/>
          <w:u w:val="single"/>
        </w:rPr>
        <w:t>References</w:t>
      </w:r>
      <w:r w:rsidRPr="00F60204">
        <w:rPr>
          <w:b/>
        </w:rPr>
        <w:t>:</w:t>
      </w:r>
    </w:p>
    <w:p w:rsidR="00FE4DC5" w:rsidRDefault="00FE4DC5" w:rsidP="00C24966">
      <w:pPr>
        <w:spacing w:after="0" w:line="240" w:lineRule="auto"/>
      </w:pPr>
      <w:r>
        <w:t xml:space="preserve">West Redding (CT) VFD – GOG </w:t>
      </w:r>
      <w:r w:rsidR="00A01721">
        <w:t>2-A-204</w:t>
      </w:r>
      <w:r>
        <w:t xml:space="preserve"> Developed/Re</w:t>
      </w:r>
      <w:r w:rsidR="005B6A97">
        <w:t>vi</w:t>
      </w:r>
      <w:r>
        <w:t>sed/Reviewed by VFIS ETC</w:t>
      </w:r>
    </w:p>
    <w:p w:rsidR="000142D5" w:rsidRDefault="000142D5" w:rsidP="00C24966">
      <w:pPr>
        <w:spacing w:after="0" w:line="240" w:lineRule="auto"/>
      </w:pPr>
    </w:p>
    <w:p w:rsidR="000142D5" w:rsidRDefault="000142D5" w:rsidP="000142D5">
      <w:pPr>
        <w:spacing w:after="0" w:line="240" w:lineRule="auto"/>
      </w:pPr>
      <w:r>
        <w:t>King of Prussia (PA) VFC GOG</w:t>
      </w:r>
    </w:p>
    <w:p w:rsidR="003B1531" w:rsidRPr="006272D0" w:rsidRDefault="006272D0" w:rsidP="000142D5">
      <w:pPr>
        <w:spacing w:after="0" w:line="240" w:lineRule="auto"/>
        <w:jc w:val="center"/>
        <w:rPr>
          <w:b/>
          <w:sz w:val="28"/>
        </w:rPr>
      </w:pPr>
      <w:r w:rsidRPr="006272D0">
        <w:rPr>
          <w:b/>
          <w:sz w:val="28"/>
        </w:rPr>
        <w:lastRenderedPageBreak/>
        <w:t>______________________ Fire Department</w:t>
      </w:r>
    </w:p>
    <w:p w:rsidR="006272D0" w:rsidRDefault="006272D0" w:rsidP="00C24966">
      <w:pPr>
        <w:spacing w:after="0" w:line="240" w:lineRule="auto"/>
        <w:jc w:val="center"/>
        <w:rPr>
          <w:b/>
          <w:sz w:val="28"/>
        </w:rPr>
      </w:pPr>
      <w:r w:rsidRPr="006272D0">
        <w:rPr>
          <w:b/>
          <w:sz w:val="28"/>
        </w:rPr>
        <w:t>Incident Report</w:t>
      </w:r>
    </w:p>
    <w:p w:rsidR="006272D0" w:rsidRDefault="006272D0" w:rsidP="00C24966">
      <w:pPr>
        <w:spacing w:after="0" w:line="240" w:lineRule="auto"/>
        <w:jc w:val="center"/>
        <w:rPr>
          <w:b/>
          <w:sz w:val="28"/>
        </w:rPr>
      </w:pPr>
    </w:p>
    <w:p w:rsidR="006272D0" w:rsidRDefault="00145D9C" w:rsidP="00C24966">
      <w:pPr>
        <w:tabs>
          <w:tab w:val="right" w:leader="underscore" w:pos="9360"/>
        </w:tabs>
        <w:spacing w:line="240" w:lineRule="auto"/>
      </w:pPr>
      <w:r w:rsidRPr="00145D9C">
        <w:t>Name: ________________</w:t>
      </w:r>
      <w:r>
        <w:t xml:space="preserve">___________________   </w:t>
      </w:r>
      <w:r w:rsidRPr="00145D9C">
        <w:t>Job Title:</w:t>
      </w:r>
      <w:r w:rsidRPr="00145D9C">
        <w:tab/>
      </w:r>
    </w:p>
    <w:p w:rsidR="00145D9C" w:rsidRDefault="00145D9C" w:rsidP="00C24966">
      <w:pPr>
        <w:tabs>
          <w:tab w:val="right" w:leader="underscore" w:pos="9360"/>
        </w:tabs>
        <w:spacing w:line="240" w:lineRule="auto"/>
      </w:pPr>
      <w:r>
        <w:t>Address</w:t>
      </w:r>
      <w:r w:rsidR="00B9067B">
        <w:t>:__________________________________   Date of Incident:</w:t>
      </w:r>
      <w:r w:rsidR="00B9067B">
        <w:tab/>
      </w:r>
    </w:p>
    <w:p w:rsidR="00B9067B" w:rsidRDefault="00B9067B" w:rsidP="00C24966">
      <w:pPr>
        <w:tabs>
          <w:tab w:val="right" w:leader="underscore" w:pos="9360"/>
        </w:tabs>
        <w:spacing w:line="240" w:lineRule="auto"/>
      </w:pPr>
      <w:r>
        <w:t>_________________________________________   Time of Incident:</w:t>
      </w:r>
      <w:r>
        <w:tab/>
      </w:r>
    </w:p>
    <w:p w:rsidR="00B9067B" w:rsidRDefault="00B9067B" w:rsidP="00C24966">
      <w:pPr>
        <w:tabs>
          <w:tab w:val="right" w:leader="underscore" w:pos="9360"/>
        </w:tabs>
        <w:spacing w:line="240" w:lineRule="auto"/>
      </w:pPr>
      <w:r>
        <w:t>Home Phone:______________________________   Starting Time:</w:t>
      </w:r>
      <w:r>
        <w:tab/>
      </w:r>
    </w:p>
    <w:p w:rsidR="00B9067B" w:rsidRDefault="00B9067B" w:rsidP="00C24966">
      <w:pPr>
        <w:tabs>
          <w:tab w:val="right" w:leader="underscore" w:pos="9360"/>
        </w:tabs>
        <w:spacing w:line="240" w:lineRule="auto"/>
      </w:pPr>
      <w:r>
        <w:t xml:space="preserve">Social Security #:___________________________   Sex:      </w:t>
      </w:r>
      <w:r w:rsidR="000936EA">
        <w:t xml:space="preserve">          </w:t>
      </w:r>
      <w:r>
        <w:t xml:space="preserve">    ___ Male       ___ Female</w:t>
      </w:r>
    </w:p>
    <w:p w:rsidR="000936EA" w:rsidRDefault="000936EA" w:rsidP="00C24966">
      <w:pPr>
        <w:tabs>
          <w:tab w:val="right" w:leader="underscore" w:pos="9360"/>
        </w:tabs>
        <w:spacing w:line="240" w:lineRule="auto"/>
      </w:pPr>
      <w:r>
        <w:t>Type:     ___Employee      ___ Visitor                            Lost Time:         ___ Yes          ___ No</w:t>
      </w:r>
    </w:p>
    <w:p w:rsidR="000936EA" w:rsidRDefault="000936EA" w:rsidP="00C24966">
      <w:pPr>
        <w:tabs>
          <w:tab w:val="right" w:leader="underscore" w:pos="9360"/>
        </w:tabs>
        <w:spacing w:after="0" w:line="240" w:lineRule="auto"/>
      </w:pPr>
      <w:r>
        <w:t xml:space="preserve">Department:______________________________   </w:t>
      </w:r>
      <w:r>
        <w:tab/>
      </w:r>
    </w:p>
    <w:p w:rsidR="000936EA" w:rsidRPr="000936EA" w:rsidRDefault="000936EA" w:rsidP="00C24966">
      <w:pPr>
        <w:tabs>
          <w:tab w:val="right" w:leader="underscore" w:pos="9360"/>
        </w:tabs>
        <w:spacing w:line="240" w:lineRule="auto"/>
        <w:rPr>
          <w:sz w:val="14"/>
        </w:rPr>
      </w:pPr>
      <w:r w:rsidRPr="000936EA">
        <w:rPr>
          <w:sz w:val="14"/>
        </w:rPr>
        <w:t xml:space="preserve">                                             </w:t>
      </w:r>
      <w:r>
        <w:rPr>
          <w:sz w:val="14"/>
        </w:rPr>
        <w:t xml:space="preserve">                                                                 </w:t>
      </w:r>
      <w:r w:rsidRPr="000936EA">
        <w:rPr>
          <w:sz w:val="14"/>
        </w:rPr>
        <w:t xml:space="preserve">                                                            (If Lost Time, Possible Return to Work Date)</w:t>
      </w:r>
    </w:p>
    <w:p w:rsidR="000936EA" w:rsidRDefault="000936EA" w:rsidP="00C24966">
      <w:pPr>
        <w:tabs>
          <w:tab w:val="right" w:leader="underscore" w:pos="9360"/>
        </w:tabs>
        <w:spacing w:line="240" w:lineRule="auto"/>
      </w:pPr>
      <w:r>
        <w:t>Supervisor Notified:</w:t>
      </w:r>
      <w:r>
        <w:tab/>
      </w:r>
    </w:p>
    <w:p w:rsidR="00C24966" w:rsidRDefault="00C24966" w:rsidP="00C24966">
      <w:pPr>
        <w:pBdr>
          <w:bottom w:val="double" w:sz="6" w:space="1" w:color="auto"/>
        </w:pBdr>
        <w:tabs>
          <w:tab w:val="right" w:leader="underscore" w:pos="9360"/>
        </w:tabs>
        <w:spacing w:line="240" w:lineRule="auto"/>
      </w:pPr>
    </w:p>
    <w:p w:rsidR="000936EA" w:rsidRDefault="000936EA" w:rsidP="00C24966">
      <w:pPr>
        <w:tabs>
          <w:tab w:val="right" w:leader="underscore" w:pos="9360"/>
        </w:tabs>
        <w:spacing w:line="240" w:lineRule="auto"/>
      </w:pPr>
      <w:r>
        <w:t>Exact Location of Incident:</w:t>
      </w:r>
      <w:r>
        <w:tab/>
      </w:r>
    </w:p>
    <w:p w:rsidR="000936EA" w:rsidRDefault="000936EA" w:rsidP="00C24966">
      <w:pPr>
        <w:tabs>
          <w:tab w:val="right" w:leader="underscore" w:pos="9360"/>
        </w:tabs>
        <w:spacing w:line="240" w:lineRule="auto"/>
      </w:pPr>
      <w:r>
        <w:tab/>
      </w:r>
    </w:p>
    <w:p w:rsidR="000936EA" w:rsidRDefault="000936EA" w:rsidP="00C24966">
      <w:pPr>
        <w:tabs>
          <w:tab w:val="right" w:leader="underscore" w:pos="9360"/>
        </w:tabs>
        <w:spacing w:line="240" w:lineRule="auto"/>
      </w:pPr>
      <w:r>
        <w:tab/>
      </w:r>
    </w:p>
    <w:p w:rsidR="00C24966" w:rsidRDefault="00C24966" w:rsidP="00C24966">
      <w:pPr>
        <w:pBdr>
          <w:bottom w:val="double" w:sz="6" w:space="1" w:color="auto"/>
        </w:pBdr>
        <w:tabs>
          <w:tab w:val="right" w:leader="underscore" w:pos="9360"/>
        </w:tabs>
        <w:spacing w:line="240" w:lineRule="auto"/>
      </w:pPr>
    </w:p>
    <w:p w:rsidR="000936EA" w:rsidRDefault="000936EA" w:rsidP="00C24966">
      <w:pPr>
        <w:tabs>
          <w:tab w:val="right" w:leader="underscore" w:pos="9360"/>
        </w:tabs>
        <w:spacing w:line="240" w:lineRule="auto"/>
      </w:pPr>
      <w:r>
        <w:t xml:space="preserve">Description of Incident </w:t>
      </w:r>
      <w:r w:rsidRPr="000936EA">
        <w:rPr>
          <w:sz w:val="18"/>
        </w:rPr>
        <w:t>(who, what, where, why, how)</w:t>
      </w:r>
      <w:r>
        <w:tab/>
      </w:r>
    </w:p>
    <w:p w:rsidR="000936EA" w:rsidRDefault="000936EA" w:rsidP="00C24966">
      <w:pPr>
        <w:tabs>
          <w:tab w:val="right" w:leader="underscore" w:pos="9360"/>
        </w:tabs>
        <w:spacing w:line="240" w:lineRule="auto"/>
      </w:pPr>
      <w:r>
        <w:tab/>
      </w:r>
    </w:p>
    <w:p w:rsidR="000936EA" w:rsidRDefault="000936EA" w:rsidP="00C24966">
      <w:pPr>
        <w:tabs>
          <w:tab w:val="right" w:leader="underscore" w:pos="9360"/>
        </w:tabs>
        <w:spacing w:line="240" w:lineRule="auto"/>
      </w:pPr>
      <w:r>
        <w:tab/>
      </w:r>
    </w:p>
    <w:p w:rsidR="000936EA" w:rsidRDefault="000936EA" w:rsidP="00C24966">
      <w:pPr>
        <w:tabs>
          <w:tab w:val="right" w:leader="underscore" w:pos="9360"/>
        </w:tabs>
        <w:spacing w:line="240" w:lineRule="auto"/>
      </w:pPr>
      <w:r>
        <w:tab/>
      </w:r>
    </w:p>
    <w:p w:rsidR="000936EA" w:rsidRDefault="000936EA" w:rsidP="00C24966">
      <w:pPr>
        <w:tabs>
          <w:tab w:val="right" w:leader="underscore" w:pos="9360"/>
        </w:tabs>
        <w:spacing w:line="240" w:lineRule="auto"/>
      </w:pPr>
      <w:r>
        <w:tab/>
      </w:r>
    </w:p>
    <w:p w:rsidR="000936EA" w:rsidRDefault="000936EA" w:rsidP="00C24966">
      <w:pPr>
        <w:tabs>
          <w:tab w:val="right" w:leader="underscore" w:pos="9360"/>
        </w:tabs>
        <w:spacing w:line="240" w:lineRule="auto"/>
      </w:pPr>
      <w:r>
        <w:tab/>
      </w:r>
    </w:p>
    <w:p w:rsidR="000936EA" w:rsidRDefault="000936EA" w:rsidP="00C24966">
      <w:pPr>
        <w:tabs>
          <w:tab w:val="right" w:leader="underscore" w:pos="9360"/>
        </w:tabs>
        <w:spacing w:line="240" w:lineRule="auto"/>
      </w:pPr>
      <w:r>
        <w:tab/>
      </w:r>
    </w:p>
    <w:p w:rsidR="00C24966" w:rsidRDefault="00C24966" w:rsidP="00C24966">
      <w:pPr>
        <w:pBdr>
          <w:bottom w:val="double" w:sz="6" w:space="1" w:color="auto"/>
        </w:pBdr>
        <w:tabs>
          <w:tab w:val="right" w:leader="underscore" w:pos="9360"/>
        </w:tabs>
        <w:spacing w:line="240" w:lineRule="auto"/>
      </w:pPr>
    </w:p>
    <w:p w:rsidR="000936EA" w:rsidRDefault="000936EA" w:rsidP="00C24966">
      <w:pPr>
        <w:tabs>
          <w:tab w:val="right" w:leader="underscore" w:pos="9360"/>
        </w:tabs>
        <w:spacing w:line="240" w:lineRule="auto"/>
      </w:pPr>
      <w:r>
        <w:t>Causes or Contributing Factors:</w:t>
      </w:r>
      <w:r>
        <w:tab/>
      </w:r>
    </w:p>
    <w:p w:rsidR="000936EA" w:rsidRDefault="000936EA" w:rsidP="00C24966">
      <w:pPr>
        <w:tabs>
          <w:tab w:val="right" w:leader="underscore" w:pos="9360"/>
        </w:tabs>
        <w:spacing w:line="240" w:lineRule="auto"/>
      </w:pPr>
      <w:r>
        <w:tab/>
      </w:r>
    </w:p>
    <w:p w:rsidR="000936EA" w:rsidRDefault="000936EA" w:rsidP="00C24966">
      <w:pPr>
        <w:tabs>
          <w:tab w:val="right" w:leader="underscore" w:pos="9360"/>
        </w:tabs>
        <w:spacing w:line="240" w:lineRule="auto"/>
      </w:pPr>
      <w:r>
        <w:tab/>
      </w:r>
    </w:p>
    <w:p w:rsidR="000936EA" w:rsidRDefault="000936EA" w:rsidP="00C24966">
      <w:pPr>
        <w:tabs>
          <w:tab w:val="right" w:leader="underscore" w:pos="9360"/>
        </w:tabs>
        <w:spacing w:line="240" w:lineRule="auto"/>
      </w:pPr>
      <w:r>
        <w:tab/>
      </w:r>
    </w:p>
    <w:p w:rsidR="000936EA" w:rsidRDefault="009D5407" w:rsidP="00C24966">
      <w:pPr>
        <w:tabs>
          <w:tab w:val="right" w:leader="underscore" w:pos="9360"/>
        </w:tabs>
        <w:spacing w:line="240" w:lineRule="auto"/>
      </w:pPr>
      <w:r>
        <w:lastRenderedPageBreak/>
        <w:t>Recommendations:</w:t>
      </w:r>
      <w:r>
        <w:tab/>
      </w:r>
    </w:p>
    <w:p w:rsidR="009D5407" w:rsidRDefault="009D5407" w:rsidP="00C24966">
      <w:pPr>
        <w:tabs>
          <w:tab w:val="right" w:leader="underscore" w:pos="9360"/>
        </w:tabs>
        <w:spacing w:line="240" w:lineRule="auto"/>
      </w:pPr>
      <w:r>
        <w:tab/>
      </w:r>
    </w:p>
    <w:p w:rsidR="009D5407" w:rsidRDefault="009D5407" w:rsidP="00C24966">
      <w:pPr>
        <w:tabs>
          <w:tab w:val="right" w:leader="underscore" w:pos="9360"/>
        </w:tabs>
        <w:spacing w:after="120" w:line="240" w:lineRule="auto"/>
      </w:pPr>
      <w:r>
        <w:tab/>
      </w:r>
    </w:p>
    <w:p w:rsidR="00C24966" w:rsidRDefault="00C24966" w:rsidP="00C24966">
      <w:pPr>
        <w:pBdr>
          <w:bottom w:val="double" w:sz="6" w:space="1" w:color="auto"/>
        </w:pBdr>
        <w:tabs>
          <w:tab w:val="right" w:leader="underscore" w:pos="9360"/>
        </w:tabs>
        <w:spacing w:line="240" w:lineRule="auto"/>
      </w:pPr>
    </w:p>
    <w:p w:rsidR="009D5407" w:rsidRDefault="009D5407" w:rsidP="00C24966">
      <w:pPr>
        <w:tabs>
          <w:tab w:val="right" w:leader="underscore" w:pos="9360"/>
        </w:tabs>
        <w:spacing w:line="240" w:lineRule="auto"/>
      </w:pPr>
      <w:r>
        <w:t>Action Taken:</w:t>
      </w:r>
      <w:r>
        <w:tab/>
      </w:r>
    </w:p>
    <w:p w:rsidR="009D5407" w:rsidRDefault="009D5407" w:rsidP="00C24966">
      <w:pPr>
        <w:tabs>
          <w:tab w:val="right" w:leader="underscore" w:pos="9360"/>
        </w:tabs>
        <w:spacing w:line="240" w:lineRule="auto"/>
      </w:pPr>
      <w:r>
        <w:tab/>
      </w:r>
    </w:p>
    <w:p w:rsidR="009D5407" w:rsidRDefault="009D5407" w:rsidP="00C24966">
      <w:pPr>
        <w:tabs>
          <w:tab w:val="right" w:leader="underscore" w:pos="9360"/>
        </w:tabs>
        <w:spacing w:after="120" w:line="240" w:lineRule="auto"/>
      </w:pPr>
      <w:r>
        <w:tab/>
      </w:r>
    </w:p>
    <w:p w:rsidR="00C24966" w:rsidRDefault="00C24966" w:rsidP="00C24966">
      <w:pPr>
        <w:pBdr>
          <w:bottom w:val="double" w:sz="6" w:space="1" w:color="auto"/>
        </w:pBdr>
        <w:tabs>
          <w:tab w:val="right" w:leader="underscore" w:pos="9360"/>
        </w:tabs>
        <w:spacing w:line="240" w:lineRule="auto"/>
      </w:pPr>
    </w:p>
    <w:p w:rsidR="009D5407" w:rsidRDefault="009D5407" w:rsidP="00C24966">
      <w:pPr>
        <w:tabs>
          <w:tab w:val="right" w:leader="underscore" w:pos="9360"/>
        </w:tabs>
        <w:spacing w:line="240" w:lineRule="auto"/>
      </w:pPr>
      <w:r>
        <w:t>Witnesses or People Familiar with the Incident</w:t>
      </w:r>
    </w:p>
    <w:p w:rsidR="009D5407" w:rsidRPr="009D5407" w:rsidRDefault="009D5407" w:rsidP="00C24966">
      <w:pPr>
        <w:tabs>
          <w:tab w:val="right" w:leader="underscore" w:pos="9360"/>
        </w:tabs>
        <w:spacing w:line="240" w:lineRule="auto"/>
        <w:rPr>
          <w:sz w:val="18"/>
          <w:u w:val="single"/>
        </w:rPr>
      </w:pPr>
      <w:r w:rsidRPr="009D5407">
        <w:rPr>
          <w:sz w:val="18"/>
        </w:rPr>
        <w:t xml:space="preserve">            </w:t>
      </w:r>
      <w:r>
        <w:rPr>
          <w:sz w:val="18"/>
        </w:rPr>
        <w:t xml:space="preserve">          </w:t>
      </w:r>
      <w:r w:rsidRPr="009D5407">
        <w:rPr>
          <w:sz w:val="18"/>
        </w:rPr>
        <w:t xml:space="preserve">                        </w:t>
      </w:r>
      <w:r w:rsidRPr="009D5407">
        <w:rPr>
          <w:sz w:val="18"/>
          <w:u w:val="single"/>
        </w:rPr>
        <w:t>NAME</w:t>
      </w:r>
      <w:r w:rsidRPr="009D5407">
        <w:rPr>
          <w:sz w:val="18"/>
        </w:rPr>
        <w:t xml:space="preserve">                                                                </w:t>
      </w:r>
      <w:r>
        <w:rPr>
          <w:sz w:val="18"/>
        </w:rPr>
        <w:t xml:space="preserve">                     </w:t>
      </w:r>
      <w:r w:rsidRPr="009D5407">
        <w:rPr>
          <w:sz w:val="18"/>
        </w:rPr>
        <w:t xml:space="preserve">                 </w:t>
      </w:r>
      <w:r w:rsidRPr="009D5407">
        <w:rPr>
          <w:sz w:val="18"/>
          <w:u w:val="single"/>
        </w:rPr>
        <w:t>ADDRESS</w:t>
      </w:r>
    </w:p>
    <w:p w:rsidR="009D5407" w:rsidRDefault="009D5407" w:rsidP="00C24966">
      <w:pPr>
        <w:tabs>
          <w:tab w:val="right" w:leader="underscore" w:pos="9360"/>
        </w:tabs>
        <w:spacing w:line="240" w:lineRule="auto"/>
      </w:pPr>
      <w:r>
        <w:t xml:space="preserve">________________________________________   </w:t>
      </w:r>
      <w:r>
        <w:tab/>
      </w:r>
    </w:p>
    <w:p w:rsidR="009D5407" w:rsidRPr="00145D9C" w:rsidRDefault="009D5407" w:rsidP="00C24966">
      <w:pPr>
        <w:tabs>
          <w:tab w:val="right" w:leader="underscore" w:pos="9360"/>
        </w:tabs>
        <w:spacing w:line="240" w:lineRule="auto"/>
      </w:pPr>
      <w:r>
        <w:t xml:space="preserve">________________________________________   </w:t>
      </w:r>
      <w:r>
        <w:tab/>
      </w:r>
    </w:p>
    <w:p w:rsidR="009D5407" w:rsidRPr="00145D9C" w:rsidRDefault="009D5407" w:rsidP="00C24966">
      <w:pPr>
        <w:tabs>
          <w:tab w:val="right" w:leader="underscore" w:pos="9360"/>
        </w:tabs>
        <w:spacing w:line="240" w:lineRule="auto"/>
      </w:pPr>
      <w:r>
        <w:t xml:space="preserve">________________________________________   </w:t>
      </w:r>
      <w:r>
        <w:tab/>
      </w:r>
    </w:p>
    <w:p w:rsidR="009D5407" w:rsidRPr="00145D9C" w:rsidRDefault="009D5407" w:rsidP="00C24966">
      <w:pPr>
        <w:tabs>
          <w:tab w:val="right" w:leader="underscore" w:pos="9360"/>
        </w:tabs>
        <w:spacing w:after="120" w:line="240" w:lineRule="auto"/>
      </w:pPr>
      <w:r>
        <w:t xml:space="preserve">________________________________________   </w:t>
      </w:r>
      <w:r>
        <w:tab/>
      </w:r>
    </w:p>
    <w:p w:rsidR="00C24966" w:rsidRDefault="00C24966" w:rsidP="00C24966">
      <w:pPr>
        <w:pBdr>
          <w:bottom w:val="double" w:sz="6" w:space="1" w:color="auto"/>
        </w:pBdr>
        <w:tabs>
          <w:tab w:val="right" w:leader="underscore" w:pos="9360"/>
        </w:tabs>
        <w:spacing w:line="240" w:lineRule="auto"/>
      </w:pPr>
    </w:p>
    <w:p w:rsidR="009D5407" w:rsidRDefault="009D5407" w:rsidP="00C24966">
      <w:pPr>
        <w:tabs>
          <w:tab w:val="right" w:leader="underscore" w:pos="9360"/>
        </w:tabs>
        <w:spacing w:line="240" w:lineRule="auto"/>
      </w:pPr>
      <w:r>
        <w:t>Injuries Involved:            ___ Yes     ___ No</w:t>
      </w:r>
      <w:r w:rsidR="006B75A6">
        <w:t xml:space="preserve">  </w:t>
      </w:r>
      <w:r w:rsidR="006B75A6" w:rsidRPr="006B75A6">
        <w:rPr>
          <w:sz w:val="18"/>
        </w:rPr>
        <w:t>(description of injuries and where treatment was sought</w:t>
      </w:r>
      <w:r w:rsidR="006B75A6">
        <w:rPr>
          <w:sz w:val="18"/>
        </w:rPr>
        <w:t>)</w:t>
      </w:r>
      <w:r w:rsidR="006B75A6">
        <w:t>:</w:t>
      </w:r>
    </w:p>
    <w:p w:rsidR="006B75A6" w:rsidRDefault="00C24966" w:rsidP="00C24966">
      <w:pPr>
        <w:tabs>
          <w:tab w:val="right" w:leader="underscore" w:pos="9360"/>
        </w:tabs>
        <w:spacing w:line="240" w:lineRule="auto"/>
      </w:pPr>
      <w:r>
        <w:tab/>
      </w:r>
    </w:p>
    <w:p w:rsidR="00C24966" w:rsidRDefault="00C24966" w:rsidP="00C24966">
      <w:pPr>
        <w:tabs>
          <w:tab w:val="right" w:leader="underscore" w:pos="9360"/>
        </w:tabs>
        <w:spacing w:line="240" w:lineRule="auto"/>
      </w:pPr>
      <w:r>
        <w:tab/>
      </w:r>
    </w:p>
    <w:p w:rsidR="00C24966" w:rsidRDefault="00C24966" w:rsidP="00C24966">
      <w:pPr>
        <w:tabs>
          <w:tab w:val="right" w:leader="underscore" w:pos="9360"/>
        </w:tabs>
        <w:spacing w:line="240" w:lineRule="auto"/>
      </w:pPr>
      <w:r>
        <w:tab/>
      </w:r>
    </w:p>
    <w:p w:rsidR="00C24966" w:rsidRDefault="00C24966" w:rsidP="00C24966">
      <w:pPr>
        <w:tabs>
          <w:tab w:val="right" w:leader="underscore" w:pos="9360"/>
        </w:tabs>
        <w:spacing w:line="240" w:lineRule="auto"/>
      </w:pPr>
      <w:r>
        <w:t>If the injured party is an employee of _____________ Fire Department, please provide:</w:t>
      </w:r>
    </w:p>
    <w:p w:rsidR="00C24966" w:rsidRDefault="00C24966" w:rsidP="00C24966">
      <w:pPr>
        <w:tabs>
          <w:tab w:val="right" w:leader="underscore" w:pos="9360"/>
        </w:tabs>
        <w:spacing w:line="240" w:lineRule="auto"/>
      </w:pPr>
      <w:r>
        <w:t>Date of Birth: _____________________________   Date of Hire:</w:t>
      </w:r>
      <w:r>
        <w:tab/>
      </w:r>
    </w:p>
    <w:p w:rsidR="00C24966" w:rsidRDefault="00C24966" w:rsidP="00C24966">
      <w:pPr>
        <w:tabs>
          <w:tab w:val="right" w:leader="underscore" w:pos="9360"/>
        </w:tabs>
        <w:spacing w:after="120" w:line="240" w:lineRule="auto"/>
      </w:pPr>
      <w:r>
        <w:t>Married:            ___ Yes     ___ No                                 # of dependents:</w:t>
      </w:r>
      <w:r>
        <w:tab/>
      </w:r>
    </w:p>
    <w:p w:rsidR="00C24966" w:rsidRDefault="00C24966" w:rsidP="00C24966">
      <w:pPr>
        <w:pBdr>
          <w:bottom w:val="double" w:sz="6" w:space="1" w:color="auto"/>
        </w:pBdr>
        <w:tabs>
          <w:tab w:val="right" w:leader="underscore" w:pos="9360"/>
        </w:tabs>
        <w:spacing w:line="240" w:lineRule="auto"/>
      </w:pPr>
    </w:p>
    <w:p w:rsidR="00C24966" w:rsidRDefault="00C24966" w:rsidP="00C24966">
      <w:pPr>
        <w:tabs>
          <w:tab w:val="right" w:leader="underscore" w:pos="7920"/>
        </w:tabs>
        <w:spacing w:before="480" w:after="0" w:line="240" w:lineRule="auto"/>
        <w:ind w:left="1440"/>
      </w:pPr>
      <w:r>
        <w:tab/>
      </w:r>
    </w:p>
    <w:p w:rsidR="00C24966" w:rsidRPr="000936EA" w:rsidRDefault="00C24966" w:rsidP="00C24966">
      <w:pPr>
        <w:tabs>
          <w:tab w:val="right" w:leader="underscore" w:pos="7920"/>
        </w:tabs>
        <w:spacing w:line="240" w:lineRule="auto"/>
        <w:jc w:val="center"/>
        <w:rPr>
          <w:sz w:val="14"/>
        </w:rPr>
      </w:pPr>
      <w:r>
        <w:rPr>
          <w:sz w:val="14"/>
        </w:rPr>
        <w:t>Signature of person filling out report</w:t>
      </w:r>
    </w:p>
    <w:p w:rsidR="00C24966" w:rsidRDefault="00C24966" w:rsidP="00C24966">
      <w:pPr>
        <w:tabs>
          <w:tab w:val="right" w:leader="underscore" w:pos="7920"/>
        </w:tabs>
        <w:spacing w:after="0" w:line="240" w:lineRule="auto"/>
        <w:ind w:left="1440"/>
      </w:pPr>
      <w:r>
        <w:tab/>
      </w:r>
    </w:p>
    <w:p w:rsidR="00C24966" w:rsidRPr="000936EA" w:rsidRDefault="00C24966" w:rsidP="00C24966">
      <w:pPr>
        <w:tabs>
          <w:tab w:val="right" w:leader="underscore" w:pos="7920"/>
        </w:tabs>
        <w:spacing w:line="240" w:lineRule="auto"/>
        <w:jc w:val="center"/>
        <w:rPr>
          <w:sz w:val="14"/>
        </w:rPr>
      </w:pPr>
      <w:r>
        <w:rPr>
          <w:sz w:val="14"/>
        </w:rPr>
        <w:t>Address</w:t>
      </w:r>
    </w:p>
    <w:p w:rsidR="00C24966" w:rsidRDefault="00C24966" w:rsidP="00C24966">
      <w:pPr>
        <w:tabs>
          <w:tab w:val="right" w:leader="underscore" w:pos="7920"/>
        </w:tabs>
        <w:spacing w:after="0" w:line="240" w:lineRule="auto"/>
        <w:ind w:left="1440"/>
      </w:pPr>
      <w:r>
        <w:tab/>
      </w:r>
    </w:p>
    <w:p w:rsidR="00C24966" w:rsidRDefault="00C24966" w:rsidP="00E223F5">
      <w:pPr>
        <w:tabs>
          <w:tab w:val="right" w:leader="underscore" w:pos="7920"/>
        </w:tabs>
        <w:spacing w:line="240" w:lineRule="auto"/>
        <w:jc w:val="center"/>
      </w:pPr>
      <w:r>
        <w:rPr>
          <w:sz w:val="14"/>
        </w:rPr>
        <w:t>Phone Number</w:t>
      </w:r>
    </w:p>
    <w:sectPr w:rsidR="00C24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E73A4"/>
    <w:multiLevelType w:val="hybridMultilevel"/>
    <w:tmpl w:val="36C488C0"/>
    <w:lvl w:ilvl="0" w:tplc="6A0CF0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76F6B"/>
    <w:multiLevelType w:val="hybridMultilevel"/>
    <w:tmpl w:val="6822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142D5"/>
    <w:rsid w:val="000334CC"/>
    <w:rsid w:val="0004399F"/>
    <w:rsid w:val="0005755C"/>
    <w:rsid w:val="000936EA"/>
    <w:rsid w:val="00145D9C"/>
    <w:rsid w:val="00284656"/>
    <w:rsid w:val="00285277"/>
    <w:rsid w:val="002865D3"/>
    <w:rsid w:val="003B1531"/>
    <w:rsid w:val="003B30DC"/>
    <w:rsid w:val="003D6653"/>
    <w:rsid w:val="00400614"/>
    <w:rsid w:val="005337CC"/>
    <w:rsid w:val="005744AA"/>
    <w:rsid w:val="005B5039"/>
    <w:rsid w:val="005B6A97"/>
    <w:rsid w:val="006272D0"/>
    <w:rsid w:val="00667644"/>
    <w:rsid w:val="006820A9"/>
    <w:rsid w:val="006B75A6"/>
    <w:rsid w:val="006C7A24"/>
    <w:rsid w:val="006D07BA"/>
    <w:rsid w:val="007139B7"/>
    <w:rsid w:val="00726BA6"/>
    <w:rsid w:val="00753CCE"/>
    <w:rsid w:val="007562B4"/>
    <w:rsid w:val="0079425E"/>
    <w:rsid w:val="008154E4"/>
    <w:rsid w:val="0085680C"/>
    <w:rsid w:val="00865116"/>
    <w:rsid w:val="008A1623"/>
    <w:rsid w:val="008A7EA1"/>
    <w:rsid w:val="008D7A5D"/>
    <w:rsid w:val="0094031C"/>
    <w:rsid w:val="009710F3"/>
    <w:rsid w:val="00976406"/>
    <w:rsid w:val="009A31F2"/>
    <w:rsid w:val="009D5407"/>
    <w:rsid w:val="00A01721"/>
    <w:rsid w:val="00A020EF"/>
    <w:rsid w:val="00A7340A"/>
    <w:rsid w:val="00AF6122"/>
    <w:rsid w:val="00AF7A02"/>
    <w:rsid w:val="00B1039A"/>
    <w:rsid w:val="00B7609F"/>
    <w:rsid w:val="00B77D3E"/>
    <w:rsid w:val="00B9067B"/>
    <w:rsid w:val="00BA0EDF"/>
    <w:rsid w:val="00C16BE5"/>
    <w:rsid w:val="00C24966"/>
    <w:rsid w:val="00C527A0"/>
    <w:rsid w:val="00C90E04"/>
    <w:rsid w:val="00C941A7"/>
    <w:rsid w:val="00CC24CD"/>
    <w:rsid w:val="00D70884"/>
    <w:rsid w:val="00DD7D98"/>
    <w:rsid w:val="00E223F5"/>
    <w:rsid w:val="00E2670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EFBD108-D988-4C81-90AB-EF0C841C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2018-08-27T15:31:00Z</cp:lastPrinted>
  <dcterms:created xsi:type="dcterms:W3CDTF">2019-03-22T19:00:00Z</dcterms:created>
  <dcterms:modified xsi:type="dcterms:W3CDTF">2019-03-22T19:00:00Z</dcterms:modified>
</cp:coreProperties>
</file>