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FD" w:rsidRDefault="00DF5EFD" w:rsidP="00DF5EFD">
      <w:pPr>
        <w:spacing w:after="0" w:line="240" w:lineRule="auto"/>
        <w:outlineLvl w:val="0"/>
        <w:rPr>
          <w:rFonts w:eastAsia="Times New Roman"/>
          <w:b/>
          <w:bCs/>
          <w:color w:val="4D4D4D"/>
          <w:kern w:val="36"/>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DF5EFD" w:rsidRPr="00454CB2" w:rsidTr="00454CB2">
        <w:tc>
          <w:tcPr>
            <w:tcW w:w="9576" w:type="dxa"/>
            <w:gridSpan w:val="3"/>
            <w:shd w:val="clear" w:color="auto" w:fill="auto"/>
          </w:tcPr>
          <w:p w:rsidR="00DF5EFD" w:rsidRPr="00454CB2" w:rsidRDefault="00DF5EFD" w:rsidP="00454CB2">
            <w:pPr>
              <w:spacing w:after="0" w:line="240" w:lineRule="auto"/>
              <w:jc w:val="center"/>
              <w:outlineLvl w:val="0"/>
              <w:rPr>
                <w:rFonts w:eastAsia="Times New Roman"/>
                <w:b/>
                <w:bCs/>
                <w:i/>
                <w:color w:val="4D4D4D"/>
                <w:kern w:val="36"/>
                <w:sz w:val="28"/>
                <w:szCs w:val="24"/>
                <w:lang w:val="en"/>
              </w:rPr>
            </w:pPr>
            <w:r w:rsidRPr="00454CB2">
              <w:rPr>
                <w:rFonts w:eastAsia="Times New Roman"/>
                <w:b/>
                <w:bCs/>
                <w:i/>
                <w:color w:val="4D4D4D"/>
                <w:kern w:val="36"/>
                <w:sz w:val="28"/>
                <w:szCs w:val="24"/>
                <w:lang w:val="en"/>
              </w:rPr>
              <w:t>REPLACE WITH YOUR MASTHEAD</w:t>
            </w:r>
          </w:p>
        </w:tc>
      </w:tr>
      <w:tr w:rsidR="00DF5EFD" w:rsidRPr="00454CB2" w:rsidTr="00454CB2">
        <w:tc>
          <w:tcPr>
            <w:tcW w:w="1638" w:type="dxa"/>
            <w:vMerge w:val="restart"/>
            <w:shd w:val="clear" w:color="auto" w:fill="auto"/>
            <w:vAlign w:val="center"/>
          </w:tcPr>
          <w:p w:rsidR="00DF5EFD" w:rsidRPr="00454CB2" w:rsidRDefault="00080B6E" w:rsidP="00454CB2">
            <w:pPr>
              <w:spacing w:after="0" w:line="240" w:lineRule="auto"/>
              <w:jc w:val="center"/>
              <w:outlineLvl w:val="0"/>
              <w:rPr>
                <w:rFonts w:eastAsia="Times New Roman"/>
                <w:b/>
                <w:bCs/>
                <w:color w:val="4D4D4D"/>
                <w:kern w:val="36"/>
                <w:sz w:val="24"/>
                <w:szCs w:val="24"/>
                <w:lang w:val="en"/>
              </w:rPr>
            </w:pPr>
            <w:r w:rsidRPr="00454CB2">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r w:rsidRPr="00454CB2">
              <w:rPr>
                <w:rFonts w:eastAsia="Times New Roman"/>
                <w:b/>
                <w:bCs/>
                <w:color w:val="4D4D4D"/>
                <w:kern w:val="36"/>
                <w:sz w:val="24"/>
                <w:szCs w:val="24"/>
                <w:lang w:val="en"/>
              </w:rPr>
              <w:t>SOG Title:</w:t>
            </w:r>
          </w:p>
        </w:tc>
      </w:tr>
      <w:tr w:rsidR="00DF5EFD" w:rsidRPr="00454CB2" w:rsidTr="00454CB2">
        <w:tc>
          <w:tcPr>
            <w:tcW w:w="1638" w:type="dxa"/>
            <w:vMerge/>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r w:rsidRPr="00454CB2">
              <w:rPr>
                <w:rFonts w:eastAsia="Times New Roman"/>
                <w:b/>
                <w:bCs/>
                <w:color w:val="4D4D4D"/>
                <w:kern w:val="36"/>
                <w:sz w:val="24"/>
                <w:szCs w:val="24"/>
                <w:lang w:val="en"/>
              </w:rPr>
              <w:t>SOG Number:</w:t>
            </w:r>
          </w:p>
        </w:tc>
      </w:tr>
      <w:tr w:rsidR="00DF5EFD" w:rsidRPr="00454CB2" w:rsidTr="00454CB2">
        <w:tc>
          <w:tcPr>
            <w:tcW w:w="1638" w:type="dxa"/>
            <w:vMerge/>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p>
        </w:tc>
        <w:tc>
          <w:tcPr>
            <w:tcW w:w="3690" w:type="dxa"/>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r w:rsidRPr="00454CB2">
              <w:rPr>
                <w:rFonts w:eastAsia="Times New Roman"/>
                <w:b/>
                <w:bCs/>
                <w:color w:val="4D4D4D"/>
                <w:kern w:val="36"/>
                <w:sz w:val="24"/>
                <w:szCs w:val="24"/>
                <w:lang w:val="en"/>
              </w:rPr>
              <w:t>Original Date:</w:t>
            </w:r>
          </w:p>
        </w:tc>
        <w:tc>
          <w:tcPr>
            <w:tcW w:w="4248" w:type="dxa"/>
            <w:shd w:val="clear" w:color="auto" w:fill="auto"/>
          </w:tcPr>
          <w:p w:rsidR="00DF5EFD" w:rsidRPr="00454CB2" w:rsidRDefault="00DF5EFD" w:rsidP="00454CB2">
            <w:pPr>
              <w:spacing w:after="0" w:line="240" w:lineRule="auto"/>
              <w:outlineLvl w:val="0"/>
              <w:rPr>
                <w:rFonts w:eastAsia="Times New Roman"/>
                <w:b/>
                <w:bCs/>
                <w:color w:val="4D4D4D"/>
                <w:kern w:val="36"/>
                <w:sz w:val="24"/>
                <w:szCs w:val="24"/>
                <w:lang w:val="en"/>
              </w:rPr>
            </w:pPr>
            <w:r w:rsidRPr="00454CB2">
              <w:rPr>
                <w:rFonts w:eastAsia="Times New Roman"/>
                <w:b/>
                <w:bCs/>
                <w:color w:val="4D4D4D"/>
                <w:kern w:val="36"/>
                <w:sz w:val="24"/>
                <w:szCs w:val="24"/>
                <w:lang w:val="en"/>
              </w:rPr>
              <w:t>Revision Date:</w:t>
            </w:r>
          </w:p>
        </w:tc>
      </w:tr>
      <w:tr w:rsidR="00DF5EFD" w:rsidRPr="00454CB2" w:rsidTr="00454CB2">
        <w:tc>
          <w:tcPr>
            <w:tcW w:w="9576" w:type="dxa"/>
            <w:gridSpan w:val="3"/>
            <w:shd w:val="clear" w:color="auto" w:fill="auto"/>
          </w:tcPr>
          <w:p w:rsidR="00DF5EFD" w:rsidRPr="00454CB2" w:rsidRDefault="00DF5EFD" w:rsidP="00454CB2">
            <w:pPr>
              <w:spacing w:after="0" w:line="240" w:lineRule="auto"/>
              <w:jc w:val="center"/>
              <w:outlineLvl w:val="0"/>
              <w:rPr>
                <w:rFonts w:eastAsia="Times New Roman"/>
                <w:b/>
                <w:bCs/>
                <w:color w:val="4D4D4D"/>
                <w:kern w:val="36"/>
                <w:sz w:val="24"/>
                <w:szCs w:val="24"/>
                <w:lang w:val="en"/>
              </w:rPr>
            </w:pPr>
            <w:r w:rsidRPr="00454CB2">
              <w:rPr>
                <w:rFonts w:eastAsia="Times New Roman"/>
                <w:b/>
                <w:bCs/>
                <w:color w:val="4D4D4D"/>
                <w:kern w:val="36"/>
                <w:sz w:val="24"/>
                <w:szCs w:val="24"/>
                <w:lang w:val="en"/>
              </w:rPr>
              <w:t>ABC Fire Department General Operating Guideline</w:t>
            </w:r>
          </w:p>
        </w:tc>
      </w:tr>
    </w:tbl>
    <w:p w:rsidR="00DF5EFD" w:rsidRPr="0085680C" w:rsidRDefault="00DF5EFD" w:rsidP="00DF5EFD">
      <w:pPr>
        <w:spacing w:after="0" w:line="240" w:lineRule="auto"/>
        <w:outlineLvl w:val="0"/>
        <w:rPr>
          <w:rFonts w:eastAsia="Times New Roman"/>
          <w:b/>
          <w:bCs/>
          <w:color w:val="4D4D4D"/>
          <w:kern w:val="36"/>
          <w:sz w:val="24"/>
          <w:szCs w:val="24"/>
          <w:lang w:val="en"/>
        </w:rPr>
      </w:pPr>
    </w:p>
    <w:p w:rsidR="008A7EA1" w:rsidRPr="00C16BE5" w:rsidRDefault="00455CA1" w:rsidP="008A1623">
      <w:pPr>
        <w:spacing w:after="0" w:line="240" w:lineRule="auto"/>
        <w:jc w:val="center"/>
        <w:outlineLvl w:val="0"/>
        <w:rPr>
          <w:rFonts w:eastAsia="Times New Roman"/>
          <w:b/>
          <w:bCs/>
          <w:color w:val="4D4D4D"/>
          <w:kern w:val="36"/>
          <w:sz w:val="28"/>
          <w:szCs w:val="24"/>
          <w:u w:val="single"/>
          <w:lang w:val="en"/>
        </w:rPr>
      </w:pPr>
      <w:r>
        <w:rPr>
          <w:rFonts w:eastAsia="Times New Roman"/>
          <w:b/>
          <w:bCs/>
          <w:color w:val="4D4D4D"/>
          <w:kern w:val="36"/>
          <w:sz w:val="28"/>
          <w:szCs w:val="24"/>
          <w:u w:val="single"/>
          <w:lang w:val="en"/>
        </w:rPr>
        <w:t>Weapons Free Workplace</w:t>
      </w:r>
    </w:p>
    <w:p w:rsidR="008A1623" w:rsidRPr="0085680C" w:rsidRDefault="008A1623" w:rsidP="008A1623">
      <w:pPr>
        <w:spacing w:after="0" w:line="240" w:lineRule="auto"/>
        <w:jc w:val="center"/>
        <w:outlineLvl w:val="0"/>
        <w:rPr>
          <w:rFonts w:eastAsia="Times New Roman"/>
          <w:b/>
          <w:bCs/>
          <w:color w:val="4D4D4D"/>
          <w:kern w:val="36"/>
          <w:lang w:val="en"/>
        </w:rPr>
      </w:pPr>
    </w:p>
    <w:p w:rsidR="008A1623" w:rsidRPr="0085680C" w:rsidRDefault="008A1623" w:rsidP="008A1623">
      <w:pPr>
        <w:spacing w:after="0" w:line="240" w:lineRule="auto"/>
        <w:jc w:val="center"/>
        <w:outlineLvl w:val="0"/>
        <w:rPr>
          <w:rFonts w:eastAsia="Times New Roman"/>
          <w:b/>
          <w:bCs/>
          <w:color w:val="4D4D4D"/>
          <w:kern w:val="36"/>
          <w:lang w:val="en"/>
        </w:rPr>
      </w:pPr>
    </w:p>
    <w:p w:rsidR="00C527A0" w:rsidRPr="00976406" w:rsidRDefault="00285277" w:rsidP="001374ED">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C527A0" w:rsidRPr="0085680C" w:rsidRDefault="00C527A0" w:rsidP="008A7EA1">
      <w:pPr>
        <w:spacing w:after="0" w:line="240" w:lineRule="auto"/>
        <w:rPr>
          <w:b/>
          <w:u w:val="single"/>
        </w:rPr>
      </w:pPr>
      <w:r w:rsidRPr="0085680C">
        <w:rPr>
          <w:b/>
          <w:u w:val="single"/>
        </w:rPr>
        <w:t>Policy</w:t>
      </w:r>
      <w:r w:rsidR="006C7A24" w:rsidRPr="00F60204">
        <w:rPr>
          <w:b/>
        </w:rPr>
        <w:t>:</w:t>
      </w:r>
      <w:r w:rsidRPr="0085680C">
        <w:rPr>
          <w:b/>
          <w:u w:val="single"/>
        </w:rPr>
        <w:t xml:space="preserve"> </w:t>
      </w:r>
    </w:p>
    <w:p w:rsidR="008154E4" w:rsidRPr="0085680C" w:rsidRDefault="00E70106" w:rsidP="008A7EA1">
      <w:pPr>
        <w:spacing w:after="0" w:line="240" w:lineRule="auto"/>
      </w:pPr>
      <w:r>
        <w:t>Prohibits possession or use of dangerous weapons on employer</w:t>
      </w:r>
      <w:r w:rsidR="00B839D4">
        <w:t>’</w:t>
      </w:r>
      <w:r>
        <w:t xml:space="preserve">s property. </w:t>
      </w:r>
    </w:p>
    <w:p w:rsidR="006C7A24" w:rsidRPr="0085680C" w:rsidRDefault="006C7A24"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Default="00E70106" w:rsidP="00E70106">
      <w:pPr>
        <w:spacing w:after="0" w:line="240" w:lineRule="auto"/>
      </w:pPr>
      <w:r w:rsidRPr="00E70106">
        <w:t xml:space="preserve">Your state law may </w:t>
      </w:r>
      <w:r w:rsidR="00B839D4">
        <w:t>allow you to have your firearms</w:t>
      </w:r>
      <w:r w:rsidRPr="00E70106">
        <w:t>, such as in your locked, personal car</w:t>
      </w:r>
      <w:r>
        <w:t xml:space="preserve"> </w:t>
      </w:r>
      <w:r w:rsidRPr="00E70106">
        <w:t xml:space="preserve">parked on Employer's property under certain circumstances. Check with [e.g., your manager, your supervisor, Human Resources Department, Personnel Department, Safety Department, </w:t>
      </w:r>
      <w:proofErr w:type="gramStart"/>
      <w:r w:rsidRPr="00E70106">
        <w:t>Security</w:t>
      </w:r>
      <w:proofErr w:type="gramEnd"/>
      <w:r w:rsidRPr="00E70106">
        <w:t xml:space="preserve"> Department] for details. The rules vary from state to state and have exceptions</w:t>
      </w:r>
      <w:r>
        <w:t>.</w:t>
      </w:r>
    </w:p>
    <w:p w:rsidR="00E70106" w:rsidRDefault="00E70106" w:rsidP="00E70106">
      <w:pPr>
        <w:spacing w:after="0" w:line="240" w:lineRule="auto"/>
      </w:pPr>
      <w:bookmarkStart w:id="0" w:name="_GoBack"/>
      <w:bookmarkEnd w:id="0"/>
    </w:p>
    <w:p w:rsidR="00E70106" w:rsidRPr="0085680C" w:rsidRDefault="00E70106" w:rsidP="00E70106">
      <w:pPr>
        <w:spacing w:after="0" w:line="240" w:lineRule="auto"/>
      </w:pPr>
      <w:r w:rsidRPr="00E70106">
        <w:t>Employer's property includes all Employer's owned or leased buildings and surrounding</w:t>
      </w:r>
      <w:r>
        <w:t xml:space="preserve"> </w:t>
      </w:r>
      <w:r w:rsidRPr="00E70106">
        <w:t>areas, including parking lots, as well as within</w:t>
      </w:r>
      <w:r>
        <w:t xml:space="preserve"> ___________</w:t>
      </w:r>
      <w:r w:rsidRPr="00E70106">
        <w:t xml:space="preserve"> vehicles, leased or owned</w:t>
      </w:r>
      <w:r>
        <w:t>.</w:t>
      </w:r>
    </w:p>
    <w:p w:rsidR="006C7A24" w:rsidRPr="0085680C" w:rsidRDefault="006C7A24"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F60204" w:rsidRPr="00F60204">
        <w:rPr>
          <w:b/>
        </w:rPr>
        <w:t>:</w:t>
      </w:r>
    </w:p>
    <w:p w:rsidR="00E70106" w:rsidRPr="00E70106" w:rsidRDefault="00E70106" w:rsidP="00E70106">
      <w:pPr>
        <w:spacing w:after="0" w:line="240" w:lineRule="auto"/>
      </w:pPr>
      <w:r>
        <w:t>This p</w:t>
      </w:r>
      <w:r w:rsidRPr="00E70106">
        <w:t>olicy applies to all employees, applicants, and third party participants in the workplace including, but is not limited to [e.g., visitors, vendors, family members, clients, customers).</w:t>
      </w:r>
    </w:p>
    <w:p w:rsidR="00E70106" w:rsidRPr="00E70106" w:rsidRDefault="00E70106" w:rsidP="00E70106">
      <w:pPr>
        <w:spacing w:after="0" w:line="240" w:lineRule="auto"/>
      </w:pPr>
    </w:p>
    <w:p w:rsidR="008A1623" w:rsidRPr="0085680C" w:rsidRDefault="00E70106" w:rsidP="00E70106">
      <w:pPr>
        <w:spacing w:after="0" w:line="240" w:lineRule="auto"/>
      </w:pPr>
      <w:r w:rsidRPr="00E70106">
        <w:t>A license to carry a weapon on Employer's property does not supersede this policy, unless the employee or workplace participant has received written, approval in advance from</w:t>
      </w:r>
      <w:r>
        <w:t xml:space="preserve"> ___________ a</w:t>
      </w:r>
      <w:r w:rsidRPr="00E70106">
        <w:t>nd/or the weapon is necessary to perform a job function.</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E70106" w:rsidRPr="00E70106" w:rsidRDefault="00E70106" w:rsidP="00E70106">
      <w:pPr>
        <w:spacing w:after="0" w:line="240" w:lineRule="auto"/>
        <w:rPr>
          <w:b/>
        </w:rPr>
      </w:pPr>
      <w:r w:rsidRPr="00E70106">
        <w:rPr>
          <w:b/>
        </w:rPr>
        <w:t>Weapons Prohibited</w:t>
      </w:r>
    </w:p>
    <w:p w:rsidR="00E70106" w:rsidRPr="00E70106" w:rsidRDefault="00E70106" w:rsidP="00E70106">
      <w:pPr>
        <w:spacing w:after="0" w:line="240" w:lineRule="auto"/>
      </w:pPr>
    </w:p>
    <w:p w:rsidR="008154E4" w:rsidRDefault="00E70106" w:rsidP="00E70106">
      <w:pPr>
        <w:spacing w:after="0" w:line="240" w:lineRule="auto"/>
      </w:pPr>
      <w:r w:rsidRPr="00E70106">
        <w:t>Prohibited weapons include, but are not limited to, firearms of any sort; air guns; stun guns, like TASERS®, or other stun devices; knives with blades longer than [e.g., three,</w:t>
      </w:r>
      <w:r>
        <w:t xml:space="preserve"> </w:t>
      </w:r>
      <w:r w:rsidRPr="00E70106">
        <w:t xml:space="preserve">four] inches; explosive material, including fireworks; brass knuckles or other fighting instruments; martial arts weapons such as </w:t>
      </w:r>
      <w:proofErr w:type="spellStart"/>
      <w:r w:rsidRPr="00E70106">
        <w:t>nunchucks</w:t>
      </w:r>
      <w:proofErr w:type="spellEnd"/>
      <w:r w:rsidRPr="00E70106">
        <w:t xml:space="preserve"> or throwing stars; and all other dangerous weaponry</w:t>
      </w:r>
      <w:r>
        <w:t>.</w:t>
      </w:r>
    </w:p>
    <w:p w:rsidR="00E70106" w:rsidRDefault="00E70106" w:rsidP="00E70106">
      <w:pPr>
        <w:spacing w:after="0" w:line="240" w:lineRule="auto"/>
      </w:pPr>
    </w:p>
    <w:p w:rsidR="00E70106" w:rsidRPr="00E70106" w:rsidRDefault="00E70106" w:rsidP="00E70106">
      <w:pPr>
        <w:spacing w:after="0" w:line="240" w:lineRule="auto"/>
      </w:pPr>
      <w:r w:rsidRPr="00E70106">
        <w:t>Employees or workplace participants who are found to have violated this policy will be subject to discipline up to and including termination and/or removal from [Employer]'s property.</w:t>
      </w:r>
    </w:p>
    <w:p w:rsidR="00E70106" w:rsidRPr="00E70106" w:rsidRDefault="00E70106" w:rsidP="00E70106">
      <w:pPr>
        <w:spacing w:after="0" w:line="240" w:lineRule="auto"/>
      </w:pPr>
    </w:p>
    <w:p w:rsidR="00E70106" w:rsidRPr="00E70106" w:rsidRDefault="00E70106" w:rsidP="00E70106">
      <w:pPr>
        <w:spacing w:after="0" w:line="240" w:lineRule="auto"/>
        <w:rPr>
          <w:b/>
        </w:rPr>
      </w:pPr>
      <w:r w:rsidRPr="00E70106">
        <w:rPr>
          <w:b/>
        </w:rPr>
        <w:lastRenderedPageBreak/>
        <w:t>Reporting Weapons</w:t>
      </w:r>
    </w:p>
    <w:p w:rsidR="00E70106" w:rsidRPr="00E70106" w:rsidRDefault="00E70106" w:rsidP="00E70106">
      <w:pPr>
        <w:spacing w:after="0" w:line="240" w:lineRule="auto"/>
      </w:pPr>
    </w:p>
    <w:p w:rsidR="00E70106" w:rsidRPr="00E70106" w:rsidRDefault="00E70106" w:rsidP="00E70106">
      <w:pPr>
        <w:spacing w:after="0" w:line="240" w:lineRule="auto"/>
      </w:pPr>
      <w:r w:rsidRPr="00E70106">
        <w:t>If you know of a violation of this policy or reasonably suspect a violation of this policy, and you have reasonable suspicion that potential imminent violence could occur, call [e.g., 911, law enforcement] immediately and, if possible, inform [e.g., the Safety Director, your</w:t>
      </w:r>
      <w:r>
        <w:t xml:space="preserve"> </w:t>
      </w:r>
      <w:r w:rsidRPr="00E70106">
        <w:t>manager, your supervisor, Human Resources Department, Personnel Department, Security Department] at once.</w:t>
      </w:r>
    </w:p>
    <w:p w:rsidR="00E70106" w:rsidRPr="00E70106" w:rsidRDefault="00E70106" w:rsidP="00E70106">
      <w:pPr>
        <w:spacing w:after="0" w:line="240" w:lineRule="auto"/>
      </w:pPr>
    </w:p>
    <w:p w:rsidR="00E70106" w:rsidRDefault="00E70106" w:rsidP="00E70106">
      <w:pPr>
        <w:spacing w:after="0" w:line="240" w:lineRule="auto"/>
      </w:pPr>
      <w:r w:rsidRPr="00E70106">
        <w:t>If you know of, or have heard of a violation of this policy, but you do not reasonably believe that violence is imminent, you should contact [e.g., your manager, your supervisor, Human Resources Department, Personnel Department, Safety Department, Security Department].</w:t>
      </w:r>
    </w:p>
    <w:p w:rsidR="00E70106" w:rsidRDefault="00E70106" w:rsidP="00E70106">
      <w:pPr>
        <w:spacing w:after="0" w:line="240" w:lineRule="auto"/>
      </w:pPr>
    </w:p>
    <w:p w:rsidR="00E70106" w:rsidRDefault="00E70106" w:rsidP="00E70106">
      <w:pPr>
        <w:spacing w:after="0" w:line="240" w:lineRule="auto"/>
      </w:pPr>
      <w:r>
        <w:rPr>
          <w:b/>
        </w:rPr>
        <w:t xml:space="preserve">Questions </w:t>
      </w:r>
      <w:proofErr w:type="gramStart"/>
      <w:r>
        <w:rPr>
          <w:b/>
        </w:rPr>
        <w:t>About</w:t>
      </w:r>
      <w:proofErr w:type="gramEnd"/>
      <w:r>
        <w:rPr>
          <w:b/>
        </w:rPr>
        <w:t xml:space="preserve"> this Policy</w:t>
      </w:r>
    </w:p>
    <w:p w:rsidR="00E70106" w:rsidRDefault="00E70106" w:rsidP="00E70106">
      <w:pPr>
        <w:spacing w:after="0" w:line="240" w:lineRule="auto"/>
      </w:pPr>
    </w:p>
    <w:p w:rsidR="00E70106" w:rsidRPr="00E70106" w:rsidRDefault="00E70106" w:rsidP="00E70106">
      <w:pPr>
        <w:spacing w:after="0" w:line="240" w:lineRule="auto"/>
      </w:pPr>
      <w:r w:rsidRPr="00E70106">
        <w:t>If you have questions, suggestions or concerns about this policy, you should direct them to [e.g., your manager, your supervisor, Human Resources Department, Personnel Department, Safety Department, Security Department].</w:t>
      </w:r>
    </w:p>
    <w:p w:rsidR="00E70106" w:rsidRPr="00E70106" w:rsidRDefault="00E70106" w:rsidP="00E70106">
      <w:pPr>
        <w:spacing w:after="0" w:line="240" w:lineRule="auto"/>
      </w:pPr>
    </w:p>
    <w:p w:rsidR="00E70106" w:rsidRDefault="00E70106" w:rsidP="00E70106">
      <w:pPr>
        <w:spacing w:after="0" w:line="240" w:lineRule="auto"/>
      </w:pPr>
      <w:r w:rsidRPr="00E70106">
        <w:t>If you feel uncomfortable discussing your questions, suggestions or concerns about this policy with those listed above, you can direct them to the [e.g., Human Resources Department, Personnel Department, Safety Department, Security Department or the President, CEO, owner].</w:t>
      </w:r>
    </w:p>
    <w:p w:rsidR="00E70106" w:rsidRPr="00E70106" w:rsidRDefault="00E70106" w:rsidP="00E70106">
      <w:pPr>
        <w:spacing w:after="0" w:line="240" w:lineRule="auto"/>
      </w:pPr>
    </w:p>
    <w:p w:rsidR="006C7A24" w:rsidRPr="0085680C" w:rsidRDefault="006C7A24" w:rsidP="008A7EA1">
      <w:pPr>
        <w:spacing w:after="0" w:line="240" w:lineRule="auto"/>
      </w:pPr>
    </w:p>
    <w:p w:rsidR="00F40AE2" w:rsidRPr="00976406" w:rsidRDefault="00F40AE2" w:rsidP="001374ED">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Pr="0085680C" w:rsidRDefault="00B7609F" w:rsidP="00B7609F">
      <w:pPr>
        <w:spacing w:after="0" w:line="240" w:lineRule="auto"/>
      </w:pPr>
    </w:p>
    <w:p w:rsidR="00B7609F" w:rsidRPr="0085680C" w:rsidRDefault="00E70106" w:rsidP="008A7EA1">
      <w:pPr>
        <w:spacing w:after="0" w:line="240" w:lineRule="auto"/>
      </w:pPr>
      <w:r>
        <w:t xml:space="preserve">Vfishrhelp.com </w:t>
      </w: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4399F"/>
    <w:rsid w:val="00080B6E"/>
    <w:rsid w:val="001374ED"/>
    <w:rsid w:val="00285277"/>
    <w:rsid w:val="00350383"/>
    <w:rsid w:val="00454CB2"/>
    <w:rsid w:val="00455CA1"/>
    <w:rsid w:val="005337CC"/>
    <w:rsid w:val="00667644"/>
    <w:rsid w:val="006C7A24"/>
    <w:rsid w:val="007562B4"/>
    <w:rsid w:val="0079425E"/>
    <w:rsid w:val="008154E4"/>
    <w:rsid w:val="0085680C"/>
    <w:rsid w:val="008A1623"/>
    <w:rsid w:val="008A7EA1"/>
    <w:rsid w:val="008D7A5D"/>
    <w:rsid w:val="0094031C"/>
    <w:rsid w:val="009710F3"/>
    <w:rsid w:val="00976406"/>
    <w:rsid w:val="00A37CD7"/>
    <w:rsid w:val="00B7609F"/>
    <w:rsid w:val="00B839D4"/>
    <w:rsid w:val="00BA0EDF"/>
    <w:rsid w:val="00C16BE5"/>
    <w:rsid w:val="00C527A0"/>
    <w:rsid w:val="00C6621C"/>
    <w:rsid w:val="00CC24CD"/>
    <w:rsid w:val="00DF5EFD"/>
    <w:rsid w:val="00E70106"/>
    <w:rsid w:val="00EF798C"/>
    <w:rsid w:val="00F309AB"/>
    <w:rsid w:val="00F40AE2"/>
    <w:rsid w:val="00F6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6577BF"/>
  <w15:chartTrackingRefBased/>
  <w15:docId w15:val="{E7B95BE7-1EC1-477A-AA2F-2CBC88BE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DF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3</cp:revision>
  <cp:lastPrinted>2018-08-06T13:19:00Z</cp:lastPrinted>
  <dcterms:created xsi:type="dcterms:W3CDTF">2019-03-22T19:59:00Z</dcterms:created>
  <dcterms:modified xsi:type="dcterms:W3CDTF">2019-03-22T19:59:00Z</dcterms:modified>
</cp:coreProperties>
</file>